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53E8"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 Transcript - Dermatologist #2</w:t>
      </w:r>
    </w:p>
    <w:p w14:paraId="2694ABF2"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Date: October 20, 2025</w:t>
      </w:r>
    </w:p>
    <w:p w14:paraId="30953364"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Interviewee Type: HCP (Dermatologist)</w:t>
      </w:r>
    </w:p>
    <w:p w14:paraId="66E14573"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Location: Private Practice, Atlanta, GA</w:t>
      </w:r>
    </w:p>
    <w:p w14:paraId="6B324539"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Years in Practice: 12 years</w:t>
      </w:r>
    </w:p>
    <w:p w14:paraId="02968835"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Specialty: General Dermatology with Psoriasis Focus</w:t>
      </w:r>
    </w:p>
    <w:p w14:paraId="63F40D54"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Patient Volume: ~150 psoriasis patients</w:t>
      </w:r>
    </w:p>
    <w:p w14:paraId="24B03293" w14:textId="77777777" w:rsidR="00C8506F" w:rsidRPr="008E54AD" w:rsidRDefault="00C8506F" w:rsidP="008E54AD">
      <w:pPr>
        <w:pStyle w:val="PlainText"/>
        <w:rPr>
          <w:rFonts w:ascii="Courier New" w:hAnsi="Courier New" w:cs="Courier New"/>
        </w:rPr>
      </w:pPr>
    </w:p>
    <w:p w14:paraId="169100D4"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 Content:</w:t>
      </w:r>
    </w:p>
    <w:p w14:paraId="53D98D2C" w14:textId="77777777" w:rsidR="00C8506F" w:rsidRPr="008E54AD" w:rsidRDefault="00C8506F" w:rsidP="008E54AD">
      <w:pPr>
        <w:pStyle w:val="PlainText"/>
        <w:rPr>
          <w:rFonts w:ascii="Courier New" w:hAnsi="Courier New" w:cs="Courier New"/>
        </w:rPr>
      </w:pPr>
    </w:p>
    <w:p w14:paraId="5C09A7C0"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Thanks for meeting with us today. Can you describe your practice and psoriasis patient population?</w:t>
      </w:r>
    </w:p>
    <w:p w14:paraId="797557A0" w14:textId="77777777" w:rsidR="00C8506F" w:rsidRPr="008E54AD" w:rsidRDefault="00C8506F" w:rsidP="008E54AD">
      <w:pPr>
        <w:pStyle w:val="PlainText"/>
        <w:rPr>
          <w:rFonts w:ascii="Courier New" w:hAnsi="Courier New" w:cs="Courier New"/>
        </w:rPr>
      </w:pPr>
    </w:p>
    <w:p w14:paraId="25AF7E07"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HCP: I'm in a busy private practice with three other dermatologists. We see about 80-100 patients a day across the practice, and maybe 20-25% have psoriasis to some degree. My personal focus is on moderate-to-severe cases - I have about 150 patients on my panel with psoriasis requiring systemic therapy.</w:t>
      </w:r>
    </w:p>
    <w:p w14:paraId="58829168" w14:textId="77777777" w:rsidR="00C8506F" w:rsidRPr="008E54AD" w:rsidRDefault="00C8506F" w:rsidP="008E54AD">
      <w:pPr>
        <w:pStyle w:val="PlainText"/>
        <w:rPr>
          <w:rFonts w:ascii="Courier New" w:hAnsi="Courier New" w:cs="Courier New"/>
        </w:rPr>
      </w:pPr>
    </w:p>
    <w:p w14:paraId="24112BD5"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Interviewer: </w:t>
      </w:r>
      <w:proofErr w:type="gramStart"/>
      <w:r w:rsidRPr="008E54AD">
        <w:rPr>
          <w:rFonts w:ascii="Courier New" w:hAnsi="Courier New" w:cs="Courier New"/>
        </w:rPr>
        <w:t>What's been</w:t>
      </w:r>
      <w:proofErr w:type="gramEnd"/>
      <w:r w:rsidRPr="008E54AD">
        <w:rPr>
          <w:rFonts w:ascii="Courier New" w:hAnsi="Courier New" w:cs="Courier New"/>
        </w:rPr>
        <w:t xml:space="preserve"> your experience with </w:t>
      </w:r>
      <w:proofErr w:type="spellStart"/>
      <w:r w:rsidRPr="008E54AD">
        <w:rPr>
          <w:rFonts w:ascii="Courier New" w:hAnsi="Courier New" w:cs="Courier New"/>
        </w:rPr>
        <w:t>Dermovia</w:t>
      </w:r>
      <w:proofErr w:type="spellEnd"/>
      <w:r w:rsidRPr="008E54AD">
        <w:rPr>
          <w:rFonts w:ascii="Courier New" w:hAnsi="Courier New" w:cs="Courier New"/>
        </w:rPr>
        <w:t xml:space="preserve"> since it launched?</w:t>
      </w:r>
    </w:p>
    <w:p w14:paraId="41CB572E" w14:textId="77777777" w:rsidR="00C8506F" w:rsidRPr="008E54AD" w:rsidRDefault="00C8506F" w:rsidP="008E54AD">
      <w:pPr>
        <w:pStyle w:val="PlainText"/>
        <w:rPr>
          <w:rFonts w:ascii="Courier New" w:hAnsi="Courier New" w:cs="Courier New"/>
        </w:rPr>
      </w:pPr>
    </w:p>
    <w:p w14:paraId="30DC6085"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"I've been really pleased with it. I started using </w:t>
      </w:r>
      <w:proofErr w:type="spellStart"/>
      <w:r w:rsidRPr="008E54AD">
        <w:rPr>
          <w:rFonts w:ascii="Courier New" w:hAnsi="Courier New" w:cs="Courier New"/>
        </w:rPr>
        <w:t>Dermovia</w:t>
      </w:r>
      <w:proofErr w:type="spellEnd"/>
      <w:r w:rsidRPr="008E54AD">
        <w:rPr>
          <w:rFonts w:ascii="Courier New" w:hAnsi="Courier New" w:cs="Courier New"/>
        </w:rPr>
        <w:t xml:space="preserve"> about 14 months ago, and I now have approximately 35-40 patients on it." The efficacy has been excellent - I'm seeing PASI 90 responses in probably 70-75% of patients, which matches the trial data. What really sold me on it was the dosing schedule. Every 12 </w:t>
      </w:r>
      <w:proofErr w:type="gramStart"/>
      <w:r w:rsidRPr="008E54AD">
        <w:rPr>
          <w:rFonts w:ascii="Courier New" w:hAnsi="Courier New" w:cs="Courier New"/>
        </w:rPr>
        <w:t>weeks</w:t>
      </w:r>
      <w:proofErr w:type="gramEnd"/>
      <w:r w:rsidRPr="008E54AD">
        <w:rPr>
          <w:rFonts w:ascii="Courier New" w:hAnsi="Courier New" w:cs="Courier New"/>
        </w:rPr>
        <w:t xml:space="preserve"> is a game-changer for patient compliance.</w:t>
      </w:r>
    </w:p>
    <w:p w14:paraId="116F9BDF" w14:textId="77777777" w:rsidR="00C8506F" w:rsidRPr="008E54AD" w:rsidRDefault="00C8506F" w:rsidP="008E54AD">
      <w:pPr>
        <w:pStyle w:val="PlainText"/>
        <w:rPr>
          <w:rFonts w:ascii="Courier New" w:hAnsi="Courier New" w:cs="Courier New"/>
        </w:rPr>
      </w:pPr>
    </w:p>
    <w:p w14:paraId="01BB6D6B"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Can you elaborate on the compliance issue?</w:t>
      </w:r>
    </w:p>
    <w:p w14:paraId="0E614637" w14:textId="77777777" w:rsidR="00C8506F" w:rsidRPr="008E54AD" w:rsidRDefault="00C8506F" w:rsidP="008E54AD">
      <w:pPr>
        <w:pStyle w:val="PlainText"/>
        <w:rPr>
          <w:rFonts w:ascii="Courier New" w:hAnsi="Courier New" w:cs="Courier New"/>
        </w:rPr>
      </w:pPr>
    </w:p>
    <w:p w14:paraId="44CF6321"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Sure. In private practice, we see all types of patients - working professionals, parents juggling kids' schedules, elderly patients who need help with injections. "Asking someone to inject themselves every two weeks is a big ask. I've had patients on </w:t>
      </w:r>
      <w:proofErr w:type="spellStart"/>
      <w:r w:rsidRPr="008E54AD">
        <w:rPr>
          <w:rFonts w:ascii="Courier New" w:hAnsi="Courier New" w:cs="Courier New"/>
        </w:rPr>
        <w:t>ixekizumab</w:t>
      </w:r>
      <w:proofErr w:type="spellEnd"/>
      <w:r w:rsidRPr="008E54AD">
        <w:rPr>
          <w:rFonts w:ascii="Courier New" w:hAnsi="Courier New" w:cs="Courier New"/>
        </w:rPr>
        <w:t xml:space="preserve"> or </w:t>
      </w:r>
      <w:proofErr w:type="spellStart"/>
      <w:r w:rsidRPr="008E54AD">
        <w:rPr>
          <w:rFonts w:ascii="Courier New" w:hAnsi="Courier New" w:cs="Courier New"/>
        </w:rPr>
        <w:t>secukinumab</w:t>
      </w:r>
      <w:proofErr w:type="spellEnd"/>
      <w:r w:rsidRPr="008E54AD">
        <w:rPr>
          <w:rFonts w:ascii="Courier New" w:hAnsi="Courier New" w:cs="Courier New"/>
        </w:rPr>
        <w:t xml:space="preserve"> who forget doses, go on vacation and don't bring their medication, or just get injection fatigue and stop." With </w:t>
      </w:r>
      <w:proofErr w:type="spellStart"/>
      <w:r w:rsidRPr="008E54AD">
        <w:rPr>
          <w:rFonts w:ascii="Courier New" w:hAnsi="Courier New" w:cs="Courier New"/>
        </w:rPr>
        <w:t>Dermovia's</w:t>
      </w:r>
      <w:proofErr w:type="spellEnd"/>
      <w:r w:rsidRPr="008E54AD">
        <w:rPr>
          <w:rFonts w:ascii="Courier New" w:hAnsi="Courier New" w:cs="Courier New"/>
        </w:rPr>
        <w:t xml:space="preserve"> quarterly dosing, it's much more manageable. Patients can </w:t>
      </w:r>
      <w:proofErr w:type="gramStart"/>
      <w:r w:rsidRPr="008E54AD">
        <w:rPr>
          <w:rFonts w:ascii="Courier New" w:hAnsi="Courier New" w:cs="Courier New"/>
        </w:rPr>
        <w:t>actually come</w:t>
      </w:r>
      <w:proofErr w:type="gramEnd"/>
      <w:r w:rsidRPr="008E54AD">
        <w:rPr>
          <w:rFonts w:ascii="Courier New" w:hAnsi="Courier New" w:cs="Courier New"/>
        </w:rPr>
        <w:t xml:space="preserve"> into the office and have my nurse administer it if they don't want to self-inject.</w:t>
      </w:r>
    </w:p>
    <w:p w14:paraId="631ACDD7" w14:textId="77777777" w:rsidR="00C8506F" w:rsidRPr="008E54AD" w:rsidRDefault="00C8506F" w:rsidP="008E54AD">
      <w:pPr>
        <w:pStyle w:val="PlainText"/>
        <w:rPr>
          <w:rFonts w:ascii="Courier New" w:hAnsi="Courier New" w:cs="Courier New"/>
        </w:rPr>
      </w:pPr>
    </w:p>
    <w:p w14:paraId="16579DAE"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Do many patients choose in-office administration?</w:t>
      </w:r>
    </w:p>
    <w:p w14:paraId="3A48D741" w14:textId="77777777" w:rsidR="00C8506F" w:rsidRPr="008E54AD" w:rsidRDefault="00C8506F" w:rsidP="008E54AD">
      <w:pPr>
        <w:pStyle w:val="PlainText"/>
        <w:rPr>
          <w:rFonts w:ascii="Courier New" w:hAnsi="Courier New" w:cs="Courier New"/>
        </w:rPr>
      </w:pPr>
    </w:p>
    <w:p w14:paraId="1776B78D"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About 30-40% of my </w:t>
      </w:r>
      <w:proofErr w:type="spellStart"/>
      <w:r w:rsidRPr="008E54AD">
        <w:rPr>
          <w:rFonts w:ascii="Courier New" w:hAnsi="Courier New" w:cs="Courier New"/>
        </w:rPr>
        <w:t>Dermovia</w:t>
      </w:r>
      <w:proofErr w:type="spellEnd"/>
      <w:r w:rsidRPr="008E54AD">
        <w:rPr>
          <w:rFonts w:ascii="Courier New" w:hAnsi="Courier New" w:cs="Courier New"/>
        </w:rPr>
        <w:t xml:space="preserve"> patients come in for their injections. Some are needle-phobic and just can't bring themselves to self-inject. Others, particularly elderly patients, worry about doing it wrong or don't have the dexterity. We schedule them every 12 weeks, it takes 5 minutes, and they're good to go. Insurance covers it as a physician-administered drug, so there's no financial barrier.</w:t>
      </w:r>
    </w:p>
    <w:p w14:paraId="406C5505" w14:textId="77777777" w:rsidR="00C8506F" w:rsidRPr="008E54AD" w:rsidRDefault="00C8506F" w:rsidP="008E54AD">
      <w:pPr>
        <w:pStyle w:val="PlainText"/>
        <w:rPr>
          <w:rFonts w:ascii="Courier New" w:hAnsi="Courier New" w:cs="Courier New"/>
        </w:rPr>
      </w:pPr>
    </w:p>
    <w:p w14:paraId="17066E85"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Interviewer: How do you decide when to use </w:t>
      </w:r>
      <w:proofErr w:type="spellStart"/>
      <w:r w:rsidRPr="008E54AD">
        <w:rPr>
          <w:rFonts w:ascii="Courier New" w:hAnsi="Courier New" w:cs="Courier New"/>
        </w:rPr>
        <w:t>Dermovia</w:t>
      </w:r>
      <w:proofErr w:type="spellEnd"/>
      <w:r w:rsidRPr="008E54AD">
        <w:rPr>
          <w:rFonts w:ascii="Courier New" w:hAnsi="Courier New" w:cs="Courier New"/>
        </w:rPr>
        <w:t xml:space="preserve"> versus other biologics?</w:t>
      </w:r>
    </w:p>
    <w:p w14:paraId="6CCAA5A7" w14:textId="77777777" w:rsidR="00C8506F" w:rsidRPr="008E54AD" w:rsidRDefault="00C8506F" w:rsidP="008E54AD">
      <w:pPr>
        <w:pStyle w:val="PlainText"/>
        <w:rPr>
          <w:rFonts w:ascii="Courier New" w:hAnsi="Courier New" w:cs="Courier New"/>
        </w:rPr>
      </w:pPr>
    </w:p>
    <w:p w14:paraId="3541E07E"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 have my go-to algorithms, but honestly, insurance formulary plays a huge role. I'll look at what's on the patient's preferred tier, because a non-preferred drug might require step therapy or have a much higher </w:t>
      </w:r>
      <w:r w:rsidRPr="008E54AD">
        <w:rPr>
          <w:rFonts w:ascii="Courier New" w:hAnsi="Courier New" w:cs="Courier New"/>
        </w:rPr>
        <w:lastRenderedPageBreak/>
        <w:t xml:space="preserve">copay. If </w:t>
      </w:r>
      <w:proofErr w:type="spellStart"/>
      <w:r w:rsidRPr="008E54AD">
        <w:rPr>
          <w:rFonts w:ascii="Courier New" w:hAnsi="Courier New" w:cs="Courier New"/>
        </w:rPr>
        <w:t>Dermovia</w:t>
      </w:r>
      <w:proofErr w:type="spellEnd"/>
      <w:r w:rsidRPr="008E54AD">
        <w:rPr>
          <w:rFonts w:ascii="Courier New" w:hAnsi="Courier New" w:cs="Courier New"/>
        </w:rPr>
        <w:t xml:space="preserve"> is covered equally with other IL-17 inhibitors, I'll choose it for patients who value convenience or have had compliance issues with prior therapies. "For someone who travels frequently for work, quarterly dosing means they're not dealing with refrigerated medications in hotels or worrying about TSA with syringes."</w:t>
      </w:r>
    </w:p>
    <w:p w14:paraId="3B4E201C" w14:textId="77777777" w:rsidR="00C8506F" w:rsidRPr="008E54AD" w:rsidRDefault="00C8506F" w:rsidP="008E54AD">
      <w:pPr>
        <w:pStyle w:val="PlainText"/>
        <w:rPr>
          <w:rFonts w:ascii="Courier New" w:hAnsi="Courier New" w:cs="Courier New"/>
        </w:rPr>
      </w:pPr>
    </w:p>
    <w:p w14:paraId="3F329FF3"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What about efficacy differences between the IL-17 inhibitors?</w:t>
      </w:r>
    </w:p>
    <w:p w14:paraId="142EF596" w14:textId="77777777" w:rsidR="00C8506F" w:rsidRPr="008E54AD" w:rsidRDefault="00C8506F" w:rsidP="008E54AD">
      <w:pPr>
        <w:pStyle w:val="PlainText"/>
        <w:rPr>
          <w:rFonts w:ascii="Courier New" w:hAnsi="Courier New" w:cs="Courier New"/>
        </w:rPr>
      </w:pPr>
    </w:p>
    <w:p w14:paraId="689039D5"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In the real world, I honestly don't see huge differences. The trials show some numerical differences - </w:t>
      </w:r>
      <w:proofErr w:type="spellStart"/>
      <w:r w:rsidRPr="008E54AD">
        <w:rPr>
          <w:rFonts w:ascii="Courier New" w:hAnsi="Courier New" w:cs="Courier New"/>
        </w:rPr>
        <w:t>brodalumab</w:t>
      </w:r>
      <w:proofErr w:type="spellEnd"/>
      <w:r w:rsidRPr="008E54AD">
        <w:rPr>
          <w:rFonts w:ascii="Courier New" w:hAnsi="Courier New" w:cs="Courier New"/>
        </w:rPr>
        <w:t xml:space="preserve"> might edge out </w:t>
      </w:r>
      <w:proofErr w:type="spellStart"/>
      <w:r w:rsidRPr="008E54AD">
        <w:rPr>
          <w:rFonts w:ascii="Courier New" w:hAnsi="Courier New" w:cs="Courier New"/>
        </w:rPr>
        <w:t>ixekizumab</w:t>
      </w:r>
      <w:proofErr w:type="spellEnd"/>
      <w:r w:rsidRPr="008E54AD">
        <w:rPr>
          <w:rFonts w:ascii="Courier New" w:hAnsi="Courier New" w:cs="Courier New"/>
        </w:rPr>
        <w:t xml:space="preserve"> by a few percentage points on PASI 100, </w:t>
      </w:r>
      <w:proofErr w:type="spellStart"/>
      <w:r w:rsidRPr="008E54AD">
        <w:rPr>
          <w:rFonts w:ascii="Courier New" w:hAnsi="Courier New" w:cs="Courier New"/>
        </w:rPr>
        <w:t>ixekizumab</w:t>
      </w:r>
      <w:proofErr w:type="spellEnd"/>
      <w:r w:rsidRPr="008E54AD">
        <w:rPr>
          <w:rFonts w:ascii="Courier New" w:hAnsi="Courier New" w:cs="Courier New"/>
        </w:rPr>
        <w:t xml:space="preserve"> might beat </w:t>
      </w:r>
      <w:proofErr w:type="spellStart"/>
      <w:r w:rsidRPr="008E54AD">
        <w:rPr>
          <w:rFonts w:ascii="Courier New" w:hAnsi="Courier New" w:cs="Courier New"/>
        </w:rPr>
        <w:t>secukinumab</w:t>
      </w:r>
      <w:proofErr w:type="spellEnd"/>
      <w:r w:rsidRPr="008E54AD">
        <w:rPr>
          <w:rFonts w:ascii="Courier New" w:hAnsi="Courier New" w:cs="Courier New"/>
        </w:rPr>
        <w:t xml:space="preserve"> - but when you're dealing with individual patients, those differences often disappear. I've had patients who failed </w:t>
      </w:r>
      <w:proofErr w:type="spellStart"/>
      <w:r w:rsidRPr="008E54AD">
        <w:rPr>
          <w:rFonts w:ascii="Courier New" w:hAnsi="Courier New" w:cs="Courier New"/>
        </w:rPr>
        <w:t>secukinumab</w:t>
      </w:r>
      <w:proofErr w:type="spellEnd"/>
      <w:r w:rsidRPr="008E54AD">
        <w:rPr>
          <w:rFonts w:ascii="Courier New" w:hAnsi="Courier New" w:cs="Courier New"/>
        </w:rPr>
        <w:t xml:space="preserve"> but responded beautifully to </w:t>
      </w:r>
      <w:proofErr w:type="spellStart"/>
      <w:r w:rsidRPr="008E54AD">
        <w:rPr>
          <w:rFonts w:ascii="Courier New" w:hAnsi="Courier New" w:cs="Courier New"/>
        </w:rPr>
        <w:t>Dermovia</w:t>
      </w:r>
      <w:proofErr w:type="spellEnd"/>
      <w:r w:rsidRPr="008E54AD">
        <w:rPr>
          <w:rFonts w:ascii="Courier New" w:hAnsi="Courier New" w:cs="Courier New"/>
        </w:rPr>
        <w:t>, and vice versa. "Patient-to-patient variability is huge, and we don't have great tools to predict who'll respond to what."</w:t>
      </w:r>
    </w:p>
    <w:p w14:paraId="00077F04" w14:textId="77777777" w:rsidR="00C8506F" w:rsidRPr="008E54AD" w:rsidRDefault="00C8506F" w:rsidP="008E54AD">
      <w:pPr>
        <w:pStyle w:val="PlainText"/>
        <w:rPr>
          <w:rFonts w:ascii="Courier New" w:hAnsi="Courier New" w:cs="Courier New"/>
        </w:rPr>
      </w:pPr>
    </w:p>
    <w:p w14:paraId="3AA07FBD"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Let's talk about side effects. What are you seeing?</w:t>
      </w:r>
    </w:p>
    <w:p w14:paraId="3A5153D9" w14:textId="77777777" w:rsidR="00C8506F" w:rsidRPr="008E54AD" w:rsidRDefault="00C8506F" w:rsidP="008E54AD">
      <w:pPr>
        <w:pStyle w:val="PlainText"/>
        <w:rPr>
          <w:rFonts w:ascii="Courier New" w:hAnsi="Courier New" w:cs="Courier New"/>
        </w:rPr>
      </w:pPr>
    </w:p>
    <w:p w14:paraId="5D0A794E"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HCP: The usual suspects with IL-17 inhibition. Candida infections are number one - I'd say 25-30% of my patients will have at least one episode of oral thrush or vaginal candidiasis in the first year. It's usually easily treated with topical or oral antifungals. Upper respiratory infections are also common, maybe 40-50% report more colds or sinus infections than usual. Most patients accept this as a reasonable trade-off for clear skin.</w:t>
      </w:r>
    </w:p>
    <w:p w14:paraId="75DC9E7E" w14:textId="77777777" w:rsidR="00C8506F" w:rsidRPr="008E54AD" w:rsidRDefault="00C8506F" w:rsidP="008E54AD">
      <w:pPr>
        <w:pStyle w:val="PlainText"/>
        <w:rPr>
          <w:rFonts w:ascii="Courier New" w:hAnsi="Courier New" w:cs="Courier New"/>
        </w:rPr>
      </w:pPr>
    </w:p>
    <w:p w14:paraId="2BB93CF6"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Have you had any serious adverse events?</w:t>
      </w:r>
    </w:p>
    <w:p w14:paraId="7C648680" w14:textId="77777777" w:rsidR="00C8506F" w:rsidRPr="008E54AD" w:rsidRDefault="00C8506F" w:rsidP="008E54AD">
      <w:pPr>
        <w:pStyle w:val="PlainText"/>
        <w:rPr>
          <w:rFonts w:ascii="Courier New" w:hAnsi="Courier New" w:cs="Courier New"/>
        </w:rPr>
      </w:pPr>
    </w:p>
    <w:p w14:paraId="3788D43C"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I've had two cases that gave me pause. One patient developed </w:t>
      </w:r>
      <w:proofErr w:type="gramStart"/>
      <w:r w:rsidRPr="008E54AD">
        <w:rPr>
          <w:rFonts w:ascii="Courier New" w:hAnsi="Courier New" w:cs="Courier New"/>
        </w:rPr>
        <w:t>pretty severe</w:t>
      </w:r>
      <w:proofErr w:type="gramEnd"/>
      <w:r w:rsidRPr="008E54AD">
        <w:rPr>
          <w:rFonts w:ascii="Courier New" w:hAnsi="Courier New" w:cs="Courier New"/>
        </w:rPr>
        <w:t xml:space="preserve"> depression about six months after starting </w:t>
      </w:r>
      <w:proofErr w:type="spellStart"/>
      <w:r w:rsidRPr="008E54AD">
        <w:rPr>
          <w:rFonts w:ascii="Courier New" w:hAnsi="Courier New" w:cs="Courier New"/>
        </w:rPr>
        <w:t>Dermovia</w:t>
      </w:r>
      <w:proofErr w:type="spellEnd"/>
      <w:r w:rsidRPr="008E54AD">
        <w:rPr>
          <w:rFonts w:ascii="Courier New" w:hAnsi="Courier New" w:cs="Courier New"/>
        </w:rPr>
        <w:t xml:space="preserve">. She had a history of mild anxiety but nothing like this - she became suicidal and needed hospitalization. We stopped </w:t>
      </w:r>
      <w:proofErr w:type="gramStart"/>
      <w:r w:rsidRPr="008E54AD">
        <w:rPr>
          <w:rFonts w:ascii="Courier New" w:hAnsi="Courier New" w:cs="Courier New"/>
        </w:rPr>
        <w:t xml:space="preserve">the </w:t>
      </w:r>
      <w:proofErr w:type="spellStart"/>
      <w:r w:rsidRPr="008E54AD">
        <w:rPr>
          <w:rFonts w:ascii="Courier New" w:hAnsi="Courier New" w:cs="Courier New"/>
        </w:rPr>
        <w:t>Dermovia</w:t>
      </w:r>
      <w:proofErr w:type="spellEnd"/>
      <w:proofErr w:type="gramEnd"/>
      <w:r w:rsidRPr="008E54AD">
        <w:rPr>
          <w:rFonts w:ascii="Courier New" w:hAnsi="Courier New" w:cs="Courier New"/>
        </w:rPr>
        <w:t xml:space="preserve">, started her on antidepressants, and she improved over the next few months. I can't prove it was the drug, but the temporal relationship was concerning. "The other case was a 58-year-old man who developed atrial fibrillation about four months into treatment. Again, </w:t>
      </w:r>
      <w:proofErr w:type="gramStart"/>
      <w:r w:rsidRPr="008E54AD">
        <w:rPr>
          <w:rFonts w:ascii="Courier New" w:hAnsi="Courier New" w:cs="Courier New"/>
        </w:rPr>
        <w:t>hard</w:t>
      </w:r>
      <w:proofErr w:type="gramEnd"/>
      <w:r w:rsidRPr="008E54AD">
        <w:rPr>
          <w:rFonts w:ascii="Courier New" w:hAnsi="Courier New" w:cs="Courier New"/>
        </w:rPr>
        <w:t xml:space="preserve"> to say if it was causal, but I discontinued </w:t>
      </w:r>
      <w:r w:rsidRPr="008E54AD">
        <w:rPr>
          <w:rFonts w:ascii="Courier New" w:hAnsi="Courier New" w:cs="Courier New"/>
        </w:rPr>
        <w:t>the medication out of abundance of caution."</w:t>
      </w:r>
    </w:p>
    <w:p w14:paraId="1742E5D4" w14:textId="77777777" w:rsidR="00C8506F" w:rsidRPr="008E54AD" w:rsidRDefault="00C8506F" w:rsidP="008E54AD">
      <w:pPr>
        <w:pStyle w:val="PlainText"/>
        <w:rPr>
          <w:rFonts w:ascii="Courier New" w:hAnsi="Courier New" w:cs="Courier New"/>
        </w:rPr>
      </w:pPr>
    </w:p>
    <w:p w14:paraId="7C77BC4C"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Those cases didn't appear in the clinical trials, did they?</w:t>
      </w:r>
    </w:p>
    <w:p w14:paraId="187F97FD" w14:textId="77777777" w:rsidR="00C8506F" w:rsidRPr="008E54AD" w:rsidRDefault="00C8506F" w:rsidP="008E54AD">
      <w:pPr>
        <w:pStyle w:val="PlainText"/>
        <w:rPr>
          <w:rFonts w:ascii="Courier New" w:hAnsi="Courier New" w:cs="Courier New"/>
        </w:rPr>
      </w:pPr>
    </w:p>
    <w:p w14:paraId="71F6796F"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No, and that's the thing with post-marketing surveillance. The trials had maybe 1,500-2,000 patients total, followed for 1-2 years. Once you're treating tens of thousands of patients in the real world, you're going to see rare events that didn't show up in trials. I reported both cases to the FDA's MedWatch system. I'm not saying </w:t>
      </w:r>
      <w:proofErr w:type="spellStart"/>
      <w:r w:rsidRPr="008E54AD">
        <w:rPr>
          <w:rFonts w:ascii="Courier New" w:hAnsi="Courier New" w:cs="Courier New"/>
        </w:rPr>
        <w:t>Dermovia</w:t>
      </w:r>
      <w:proofErr w:type="spellEnd"/>
      <w:r w:rsidRPr="008E54AD">
        <w:rPr>
          <w:rFonts w:ascii="Courier New" w:hAnsi="Courier New" w:cs="Courier New"/>
        </w:rPr>
        <w:t xml:space="preserve"> caused them, but we need to be vigilant.</w:t>
      </w:r>
    </w:p>
    <w:p w14:paraId="179D7DD4" w14:textId="77777777" w:rsidR="00C8506F" w:rsidRPr="008E54AD" w:rsidRDefault="00C8506F" w:rsidP="008E54AD">
      <w:pPr>
        <w:pStyle w:val="PlainText"/>
        <w:rPr>
          <w:rFonts w:ascii="Courier New" w:hAnsi="Courier New" w:cs="Courier New"/>
        </w:rPr>
      </w:pPr>
    </w:p>
    <w:p w14:paraId="0FF0F414"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How do you counsel patients about the risks of biologics?</w:t>
      </w:r>
    </w:p>
    <w:p w14:paraId="29D05060" w14:textId="77777777" w:rsidR="00C8506F" w:rsidRPr="008E54AD" w:rsidRDefault="00C8506F" w:rsidP="008E54AD">
      <w:pPr>
        <w:pStyle w:val="PlainText"/>
        <w:rPr>
          <w:rFonts w:ascii="Courier New" w:hAnsi="Courier New" w:cs="Courier New"/>
        </w:rPr>
      </w:pPr>
    </w:p>
    <w:p w14:paraId="37A833B0"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 try to be balanced. I tell them, "This medication is going to dramatically improve your skin - we're talking 80-90% clearance for most patients. But it works by suppressing part of your immune system, so </w:t>
      </w:r>
      <w:r w:rsidRPr="008E54AD">
        <w:rPr>
          <w:rFonts w:ascii="Courier New" w:hAnsi="Courier New" w:cs="Courier New"/>
        </w:rPr>
        <w:lastRenderedPageBreak/>
        <w:t>there are risks." I go through the infection risk, the small theoretical risk of malignancy, the possibility of injection reactions. "For most patients, the benefit-to-risk ratio is clearly favorable. You're talking about someone whose psoriasis is ruining their quality of life versus a modest increase in common infections."</w:t>
      </w:r>
    </w:p>
    <w:p w14:paraId="4AD3C559" w14:textId="77777777" w:rsidR="00C8506F" w:rsidRPr="008E54AD" w:rsidRDefault="00C8506F" w:rsidP="008E54AD">
      <w:pPr>
        <w:pStyle w:val="PlainText"/>
        <w:rPr>
          <w:rFonts w:ascii="Courier New" w:hAnsi="Courier New" w:cs="Courier New"/>
        </w:rPr>
      </w:pPr>
    </w:p>
    <w:p w14:paraId="3946BC14"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What about cost? How do your patients handle it?</w:t>
      </w:r>
    </w:p>
    <w:p w14:paraId="69AA0F73" w14:textId="77777777" w:rsidR="00C8506F" w:rsidRPr="008E54AD" w:rsidRDefault="00C8506F" w:rsidP="008E54AD">
      <w:pPr>
        <w:pStyle w:val="PlainText"/>
        <w:rPr>
          <w:rFonts w:ascii="Courier New" w:hAnsi="Courier New" w:cs="Courier New"/>
        </w:rPr>
      </w:pPr>
    </w:p>
    <w:p w14:paraId="3C1F93DB"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Cost is a huge issue. The list price for </w:t>
      </w:r>
      <w:proofErr w:type="spellStart"/>
      <w:r w:rsidRPr="008E54AD">
        <w:rPr>
          <w:rFonts w:ascii="Courier New" w:hAnsi="Courier New" w:cs="Courier New"/>
        </w:rPr>
        <w:t>Dermovia</w:t>
      </w:r>
      <w:proofErr w:type="spellEnd"/>
      <w:r w:rsidRPr="008E54AD">
        <w:rPr>
          <w:rFonts w:ascii="Courier New" w:hAnsi="Courier New" w:cs="Courier New"/>
        </w:rPr>
        <w:t xml:space="preserve"> is about $82,000 per year. With the copay card, commercially insured patients usually pay $10-50 per dose, so $40-200 per year, which is manageable. "The problem is the uninsured and underinsured. I have patients with high-deductible plans who face $5,000-10,000 in out-of-pocket costs before the copay card kicks in." Some patients max out their credit cards or take out loans to pay for it. It's heartbreaking.</w:t>
      </w:r>
    </w:p>
    <w:p w14:paraId="227813AC" w14:textId="77777777" w:rsidR="00C8506F" w:rsidRPr="008E54AD" w:rsidRDefault="00C8506F" w:rsidP="008E54AD">
      <w:pPr>
        <w:pStyle w:val="PlainText"/>
        <w:rPr>
          <w:rFonts w:ascii="Courier New" w:hAnsi="Courier New" w:cs="Courier New"/>
        </w:rPr>
      </w:pPr>
    </w:p>
    <w:p w14:paraId="73978286"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Interviewer: Have you had patients who couldn't afford to start or continue </w:t>
      </w:r>
      <w:proofErr w:type="spellStart"/>
      <w:r w:rsidRPr="008E54AD">
        <w:rPr>
          <w:rFonts w:ascii="Courier New" w:hAnsi="Courier New" w:cs="Courier New"/>
        </w:rPr>
        <w:t>Dermovia</w:t>
      </w:r>
      <w:proofErr w:type="spellEnd"/>
      <w:r w:rsidRPr="008E54AD">
        <w:rPr>
          <w:rFonts w:ascii="Courier New" w:hAnsi="Courier New" w:cs="Courier New"/>
        </w:rPr>
        <w:t>?</w:t>
      </w:r>
    </w:p>
    <w:p w14:paraId="1677551B" w14:textId="77777777" w:rsidR="00C8506F" w:rsidRPr="008E54AD" w:rsidRDefault="00C8506F" w:rsidP="008E54AD">
      <w:pPr>
        <w:pStyle w:val="PlainText"/>
        <w:rPr>
          <w:rFonts w:ascii="Courier New" w:hAnsi="Courier New" w:cs="Courier New"/>
        </w:rPr>
      </w:pPr>
    </w:p>
    <w:p w14:paraId="7B089B30"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Yes, unfortunately. I've had probably 5-6 patients in the past year who got approved for </w:t>
      </w:r>
      <w:proofErr w:type="spellStart"/>
      <w:r w:rsidRPr="008E54AD">
        <w:rPr>
          <w:rFonts w:ascii="Courier New" w:hAnsi="Courier New" w:cs="Courier New"/>
        </w:rPr>
        <w:t>Dermovia</w:t>
      </w:r>
      <w:proofErr w:type="spellEnd"/>
      <w:r w:rsidRPr="008E54AD">
        <w:rPr>
          <w:rFonts w:ascii="Courier New" w:hAnsi="Courier New" w:cs="Courier New"/>
        </w:rPr>
        <w:t xml:space="preserve"> but couldn't afford the </w:t>
      </w:r>
      <w:proofErr w:type="gramStart"/>
      <w:r w:rsidRPr="008E54AD">
        <w:rPr>
          <w:rFonts w:ascii="Courier New" w:hAnsi="Courier New" w:cs="Courier New"/>
        </w:rPr>
        <w:t>copay</w:t>
      </w:r>
      <w:proofErr w:type="gramEnd"/>
      <w:r w:rsidRPr="008E54AD">
        <w:rPr>
          <w:rFonts w:ascii="Courier New" w:hAnsi="Courier New" w:cs="Courier New"/>
        </w:rPr>
        <w:t xml:space="preserve"> even with assistance. There's also the issue of insurance churn - someone starts </w:t>
      </w:r>
      <w:proofErr w:type="spellStart"/>
      <w:r w:rsidRPr="008E54AD">
        <w:rPr>
          <w:rFonts w:ascii="Courier New" w:hAnsi="Courier New" w:cs="Courier New"/>
        </w:rPr>
        <w:t>Dermovia</w:t>
      </w:r>
      <w:proofErr w:type="spellEnd"/>
      <w:r w:rsidRPr="008E54AD">
        <w:rPr>
          <w:rFonts w:ascii="Courier New" w:hAnsi="Courier New" w:cs="Courier New"/>
        </w:rPr>
        <w:t xml:space="preserve">, does great for 6 months, then changes jobs and their new insurance doesn't cover it. They </w:t>
      </w:r>
      <w:proofErr w:type="gramStart"/>
      <w:r w:rsidRPr="008E54AD">
        <w:rPr>
          <w:rFonts w:ascii="Courier New" w:hAnsi="Courier New" w:cs="Courier New"/>
        </w:rPr>
        <w:t>have to</w:t>
      </w:r>
      <w:proofErr w:type="gramEnd"/>
      <w:r w:rsidRPr="008E54AD">
        <w:rPr>
          <w:rFonts w:ascii="Courier New" w:hAnsi="Courier New" w:cs="Courier New"/>
        </w:rPr>
        <w:t xml:space="preserve"> start the whole prior auth process over, maybe switch to a different </w:t>
      </w:r>
      <w:proofErr w:type="gramStart"/>
      <w:r w:rsidRPr="008E54AD">
        <w:rPr>
          <w:rFonts w:ascii="Courier New" w:hAnsi="Courier New" w:cs="Courier New"/>
        </w:rPr>
        <w:t>biologic</w:t>
      </w:r>
      <w:proofErr w:type="gramEnd"/>
      <w:r w:rsidRPr="008E54AD">
        <w:rPr>
          <w:rFonts w:ascii="Courier New" w:hAnsi="Courier New" w:cs="Courier New"/>
        </w:rPr>
        <w:t>. "It's incredibly disruptive to care, and it's frustrating for both me and the patient."</w:t>
      </w:r>
    </w:p>
    <w:p w14:paraId="14366AFD" w14:textId="77777777" w:rsidR="00C8506F" w:rsidRPr="008E54AD" w:rsidRDefault="00C8506F" w:rsidP="008E54AD">
      <w:pPr>
        <w:pStyle w:val="PlainText"/>
        <w:rPr>
          <w:rFonts w:ascii="Courier New" w:hAnsi="Courier New" w:cs="Courier New"/>
        </w:rPr>
      </w:pPr>
    </w:p>
    <w:p w14:paraId="06B32AC7"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Interviewer: How long does the prior authorization process typically take for </w:t>
      </w:r>
      <w:proofErr w:type="spellStart"/>
      <w:r w:rsidRPr="008E54AD">
        <w:rPr>
          <w:rFonts w:ascii="Courier New" w:hAnsi="Courier New" w:cs="Courier New"/>
        </w:rPr>
        <w:t>Dermovia</w:t>
      </w:r>
      <w:proofErr w:type="spellEnd"/>
      <w:r w:rsidRPr="008E54AD">
        <w:rPr>
          <w:rFonts w:ascii="Courier New" w:hAnsi="Courier New" w:cs="Courier New"/>
        </w:rPr>
        <w:t>?</w:t>
      </w:r>
    </w:p>
    <w:p w14:paraId="227CD6FB" w14:textId="77777777" w:rsidR="00C8506F" w:rsidRPr="008E54AD" w:rsidRDefault="00C8506F" w:rsidP="008E54AD">
      <w:pPr>
        <w:pStyle w:val="PlainText"/>
        <w:rPr>
          <w:rFonts w:ascii="Courier New" w:hAnsi="Courier New" w:cs="Courier New"/>
        </w:rPr>
      </w:pPr>
    </w:p>
    <w:p w14:paraId="2A5027FD"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HCP: In my experience, average is about 10-14 days if everything goes smoothly. But maybe 30-40% of cases require a peer-to-peer review or additional documentation, and then you're looking at 3-4 weeks minimum. I've had cases drag on for two months with multiple denials and appeals. During that time, the patient is suffering.</w:t>
      </w:r>
    </w:p>
    <w:p w14:paraId="601ACF5A" w14:textId="77777777" w:rsidR="00C8506F" w:rsidRPr="008E54AD" w:rsidRDefault="00C8506F" w:rsidP="008E54AD">
      <w:pPr>
        <w:pStyle w:val="PlainText"/>
        <w:rPr>
          <w:rFonts w:ascii="Courier New" w:hAnsi="Courier New" w:cs="Courier New"/>
        </w:rPr>
      </w:pPr>
    </w:p>
    <w:p w14:paraId="7F91A39B"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Do you use bridge therapy while waiting for approval?</w:t>
      </w:r>
    </w:p>
    <w:p w14:paraId="113E7170" w14:textId="77777777" w:rsidR="00C8506F" w:rsidRPr="008E54AD" w:rsidRDefault="00C8506F" w:rsidP="008E54AD">
      <w:pPr>
        <w:pStyle w:val="PlainText"/>
        <w:rPr>
          <w:rFonts w:ascii="Courier New" w:hAnsi="Courier New" w:cs="Courier New"/>
        </w:rPr>
      </w:pPr>
    </w:p>
    <w:p w14:paraId="2392A08B"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Yes, I'll typically use topical steroids, maybe vitamin D analogs. For patients who are </w:t>
      </w:r>
      <w:proofErr w:type="gramStart"/>
      <w:r w:rsidRPr="008E54AD">
        <w:rPr>
          <w:rFonts w:ascii="Courier New" w:hAnsi="Courier New" w:cs="Courier New"/>
        </w:rPr>
        <w:t>really severe</w:t>
      </w:r>
      <w:proofErr w:type="gramEnd"/>
      <w:r w:rsidRPr="008E54AD">
        <w:rPr>
          <w:rFonts w:ascii="Courier New" w:hAnsi="Courier New" w:cs="Courier New"/>
        </w:rPr>
        <w:t>, I might do a short course of oral prednisone - 20-30mg daily for a week or two to get them some relief. But I'm always worried about rebound flares when you stop the prednisone, so I try to avoid it if possible.</w:t>
      </w:r>
    </w:p>
    <w:p w14:paraId="4B25B994" w14:textId="77777777" w:rsidR="00C8506F" w:rsidRPr="008E54AD" w:rsidRDefault="00C8506F" w:rsidP="008E54AD">
      <w:pPr>
        <w:pStyle w:val="PlainText"/>
        <w:rPr>
          <w:rFonts w:ascii="Courier New" w:hAnsi="Courier New" w:cs="Courier New"/>
        </w:rPr>
      </w:pPr>
    </w:p>
    <w:p w14:paraId="014D4EBE"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How do you monitor treatment response?</w:t>
      </w:r>
    </w:p>
    <w:p w14:paraId="0DD278B0" w14:textId="77777777" w:rsidR="00C8506F" w:rsidRPr="008E54AD" w:rsidRDefault="00C8506F" w:rsidP="008E54AD">
      <w:pPr>
        <w:pStyle w:val="PlainText"/>
        <w:rPr>
          <w:rFonts w:ascii="Courier New" w:hAnsi="Courier New" w:cs="Courier New"/>
        </w:rPr>
      </w:pPr>
    </w:p>
    <w:p w14:paraId="5E6CAB1D"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 bring patients </w:t>
      </w:r>
      <w:proofErr w:type="gramStart"/>
      <w:r w:rsidRPr="008E54AD">
        <w:rPr>
          <w:rFonts w:ascii="Courier New" w:hAnsi="Courier New" w:cs="Courier New"/>
        </w:rPr>
        <w:t>back at</w:t>
      </w:r>
      <w:proofErr w:type="gramEnd"/>
      <w:r w:rsidRPr="008E54AD">
        <w:rPr>
          <w:rFonts w:ascii="Courier New" w:hAnsi="Courier New" w:cs="Courier New"/>
        </w:rPr>
        <w:t xml:space="preserve"> 4 weeks, 12 weeks, and 24 weeks for the first six months. At each visit, I do a full skin exam, calculate PASI, and use a lot of photography to track progress. Patients love seeing the before-and-after photos - it's really motivating for them. After six months, if they're stable, I </w:t>
      </w:r>
      <w:proofErr w:type="gramStart"/>
      <w:r w:rsidRPr="008E54AD">
        <w:rPr>
          <w:rFonts w:ascii="Courier New" w:hAnsi="Courier New" w:cs="Courier New"/>
        </w:rPr>
        <w:t>extend</w:t>
      </w:r>
      <w:proofErr w:type="gramEnd"/>
      <w:r w:rsidRPr="008E54AD">
        <w:rPr>
          <w:rFonts w:ascii="Courier New" w:hAnsi="Courier New" w:cs="Courier New"/>
        </w:rPr>
        <w:t xml:space="preserve"> to 6-month follow-ups. But I tell patients to call immediately if they develop any concerning symptoms - fever, severe infection, GI symptoms, anything unusual.</w:t>
      </w:r>
    </w:p>
    <w:p w14:paraId="09ED5F34" w14:textId="77777777" w:rsidR="00C8506F" w:rsidRPr="008E54AD" w:rsidRDefault="00C8506F" w:rsidP="008E54AD">
      <w:pPr>
        <w:pStyle w:val="PlainText"/>
        <w:rPr>
          <w:rFonts w:ascii="Courier New" w:hAnsi="Courier New" w:cs="Courier New"/>
        </w:rPr>
      </w:pPr>
    </w:p>
    <w:p w14:paraId="7269F9A5" w14:textId="77777777" w:rsidR="00C8506F" w:rsidRPr="008E54AD" w:rsidRDefault="00C8506F" w:rsidP="008E54AD">
      <w:pPr>
        <w:pStyle w:val="PlainText"/>
        <w:rPr>
          <w:rFonts w:ascii="Courier New" w:hAnsi="Courier New" w:cs="Courier New"/>
        </w:rPr>
      </w:pPr>
      <w:r w:rsidRPr="008E54AD">
        <w:rPr>
          <w:rFonts w:ascii="Courier New" w:hAnsi="Courier New" w:cs="Courier New"/>
        </w:rPr>
        <w:lastRenderedPageBreak/>
        <w:t xml:space="preserve">Interviewer: What percentage of your </w:t>
      </w:r>
      <w:proofErr w:type="spellStart"/>
      <w:r w:rsidRPr="008E54AD">
        <w:rPr>
          <w:rFonts w:ascii="Courier New" w:hAnsi="Courier New" w:cs="Courier New"/>
        </w:rPr>
        <w:t>Dermovia</w:t>
      </w:r>
      <w:proofErr w:type="spellEnd"/>
      <w:r w:rsidRPr="008E54AD">
        <w:rPr>
          <w:rFonts w:ascii="Courier New" w:hAnsi="Courier New" w:cs="Courier New"/>
        </w:rPr>
        <w:t xml:space="preserve"> patients achieve PASI 90?</w:t>
      </w:r>
    </w:p>
    <w:p w14:paraId="669B3224" w14:textId="77777777" w:rsidR="00C8506F" w:rsidRPr="008E54AD" w:rsidRDefault="00C8506F" w:rsidP="008E54AD">
      <w:pPr>
        <w:pStyle w:val="PlainText"/>
        <w:rPr>
          <w:rFonts w:ascii="Courier New" w:hAnsi="Courier New" w:cs="Courier New"/>
        </w:rPr>
      </w:pPr>
    </w:p>
    <w:p w14:paraId="6ADF6B03"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HCP: In my practice, I'd say about 70-75% achieve PASI 90 by week 16. Another 10-15% get to PASI 75 but not 90 - they're significantly better but not quite there. The remaining 10-15% are either non-responders or partial responders that I end up switching to something else.</w:t>
      </w:r>
    </w:p>
    <w:p w14:paraId="18194D6D" w14:textId="77777777" w:rsidR="00C8506F" w:rsidRPr="008E54AD" w:rsidRDefault="00C8506F" w:rsidP="008E54AD">
      <w:pPr>
        <w:pStyle w:val="PlainText"/>
        <w:rPr>
          <w:rFonts w:ascii="Courier New" w:hAnsi="Courier New" w:cs="Courier New"/>
        </w:rPr>
      </w:pPr>
    </w:p>
    <w:p w14:paraId="1DBC017A"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What do you do with the non-responders?</w:t>
      </w:r>
    </w:p>
    <w:p w14:paraId="5091659C" w14:textId="77777777" w:rsidR="00C8506F" w:rsidRPr="008E54AD" w:rsidRDefault="00C8506F" w:rsidP="008E54AD">
      <w:pPr>
        <w:pStyle w:val="PlainText"/>
        <w:rPr>
          <w:rFonts w:ascii="Courier New" w:hAnsi="Courier New" w:cs="Courier New"/>
        </w:rPr>
      </w:pPr>
    </w:p>
    <w:p w14:paraId="74F3E5AA"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If someone hasn't achieved at least PASI 50 by week 16, I consider them a primary non-responder and switch mechanisms. "If they were on an IL-17 inhibitor like </w:t>
      </w:r>
      <w:proofErr w:type="spellStart"/>
      <w:r w:rsidRPr="008E54AD">
        <w:rPr>
          <w:rFonts w:ascii="Courier New" w:hAnsi="Courier New" w:cs="Courier New"/>
        </w:rPr>
        <w:t>Dermovia</w:t>
      </w:r>
      <w:proofErr w:type="spellEnd"/>
      <w:r w:rsidRPr="008E54AD">
        <w:rPr>
          <w:rFonts w:ascii="Courier New" w:hAnsi="Courier New" w:cs="Courier New"/>
        </w:rPr>
        <w:t xml:space="preserve">, I'll try an IL-23 inhibitor like </w:t>
      </w:r>
      <w:proofErr w:type="spellStart"/>
      <w:r w:rsidRPr="008E54AD">
        <w:rPr>
          <w:rFonts w:ascii="Courier New" w:hAnsi="Courier New" w:cs="Courier New"/>
        </w:rPr>
        <w:t>risankizumab</w:t>
      </w:r>
      <w:proofErr w:type="spellEnd"/>
      <w:r w:rsidRPr="008E54AD">
        <w:rPr>
          <w:rFonts w:ascii="Courier New" w:hAnsi="Courier New" w:cs="Courier New"/>
        </w:rPr>
        <w:t xml:space="preserve"> or </w:t>
      </w:r>
      <w:proofErr w:type="spellStart"/>
      <w:r w:rsidRPr="008E54AD">
        <w:rPr>
          <w:rFonts w:ascii="Courier New" w:hAnsi="Courier New" w:cs="Courier New"/>
        </w:rPr>
        <w:t>guselkumab</w:t>
      </w:r>
      <w:proofErr w:type="spellEnd"/>
      <w:r w:rsidRPr="008E54AD">
        <w:rPr>
          <w:rFonts w:ascii="Courier New" w:hAnsi="Courier New" w:cs="Courier New"/>
        </w:rPr>
        <w:t>." The IL-23s have a slightly different efficacy profile and sometimes work in patients who failed IL-17s. If they fail multiple biologics, that's when I consider JAK inhibitors or even combination therapy.</w:t>
      </w:r>
    </w:p>
    <w:p w14:paraId="4BBE9C59" w14:textId="77777777" w:rsidR="00C8506F" w:rsidRPr="008E54AD" w:rsidRDefault="00C8506F" w:rsidP="008E54AD">
      <w:pPr>
        <w:pStyle w:val="PlainText"/>
        <w:rPr>
          <w:rFonts w:ascii="Courier New" w:hAnsi="Courier New" w:cs="Courier New"/>
        </w:rPr>
      </w:pPr>
    </w:p>
    <w:p w14:paraId="6A80EA41"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Have you seen patients lose response over time?</w:t>
      </w:r>
    </w:p>
    <w:p w14:paraId="6EA7BD57" w14:textId="77777777" w:rsidR="00C8506F" w:rsidRPr="008E54AD" w:rsidRDefault="00C8506F" w:rsidP="008E54AD">
      <w:pPr>
        <w:pStyle w:val="PlainText"/>
        <w:rPr>
          <w:rFonts w:ascii="Courier New" w:hAnsi="Courier New" w:cs="Courier New"/>
        </w:rPr>
      </w:pPr>
    </w:p>
    <w:p w14:paraId="3417AADE"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HCP: Yes, secondary loss of response is a real phenomenon. I'd estimate 15-20% of patients who initially respond will lose that response over 12-24 months. Their plaques start coming back, PASI scores creep up. When that happens, I'll usually check for anti-drug antibodies and consider switching to a different agent. "Occasionally, I'll try dose intensification - like going from every 12 weeks to every 8 weeks - but insurance rarely approves that without a fight."</w:t>
      </w:r>
    </w:p>
    <w:p w14:paraId="0B02CEA8" w14:textId="77777777" w:rsidR="00C8506F" w:rsidRPr="008E54AD" w:rsidRDefault="00C8506F" w:rsidP="008E54AD">
      <w:pPr>
        <w:pStyle w:val="PlainText"/>
        <w:rPr>
          <w:rFonts w:ascii="Courier New" w:hAnsi="Courier New" w:cs="Courier New"/>
        </w:rPr>
      </w:pPr>
    </w:p>
    <w:p w14:paraId="05BECBDE"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Interviewer: How does </w:t>
      </w:r>
      <w:proofErr w:type="spellStart"/>
      <w:r w:rsidRPr="008E54AD">
        <w:rPr>
          <w:rFonts w:ascii="Courier New" w:hAnsi="Courier New" w:cs="Courier New"/>
        </w:rPr>
        <w:t>Dermovia</w:t>
      </w:r>
      <w:proofErr w:type="spellEnd"/>
      <w:r w:rsidRPr="008E54AD">
        <w:rPr>
          <w:rFonts w:ascii="Courier New" w:hAnsi="Courier New" w:cs="Courier New"/>
        </w:rPr>
        <w:t xml:space="preserve"> compare </w:t>
      </w:r>
      <w:proofErr w:type="gramStart"/>
      <w:r w:rsidRPr="008E54AD">
        <w:rPr>
          <w:rFonts w:ascii="Courier New" w:hAnsi="Courier New" w:cs="Courier New"/>
        </w:rPr>
        <w:t>on speed of onset</w:t>
      </w:r>
      <w:proofErr w:type="gramEnd"/>
      <w:r w:rsidRPr="008E54AD">
        <w:rPr>
          <w:rFonts w:ascii="Courier New" w:hAnsi="Courier New" w:cs="Courier New"/>
        </w:rPr>
        <w:t xml:space="preserve"> versus other biologics?</w:t>
      </w:r>
    </w:p>
    <w:p w14:paraId="039FA60B" w14:textId="77777777" w:rsidR="00C8506F" w:rsidRPr="008E54AD" w:rsidRDefault="00C8506F" w:rsidP="008E54AD">
      <w:pPr>
        <w:pStyle w:val="PlainText"/>
        <w:rPr>
          <w:rFonts w:ascii="Courier New" w:hAnsi="Courier New" w:cs="Courier New"/>
        </w:rPr>
      </w:pPr>
    </w:p>
    <w:p w14:paraId="1EB1B5C9"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It's </w:t>
      </w:r>
      <w:proofErr w:type="gramStart"/>
      <w:r w:rsidRPr="008E54AD">
        <w:rPr>
          <w:rFonts w:ascii="Courier New" w:hAnsi="Courier New" w:cs="Courier New"/>
        </w:rPr>
        <w:t>pretty fast</w:t>
      </w:r>
      <w:proofErr w:type="gramEnd"/>
      <w:r w:rsidRPr="008E54AD">
        <w:rPr>
          <w:rFonts w:ascii="Courier New" w:hAnsi="Courier New" w:cs="Courier New"/>
        </w:rPr>
        <w:t xml:space="preserve">. I tell patients they should see noticeable improvement by week 4, significant improvement by week 8, and maximal response by week 12-16. That's </w:t>
      </w:r>
      <w:proofErr w:type="gramStart"/>
      <w:r w:rsidRPr="008E54AD">
        <w:rPr>
          <w:rFonts w:ascii="Courier New" w:hAnsi="Courier New" w:cs="Courier New"/>
        </w:rPr>
        <w:t>similar to</w:t>
      </w:r>
      <w:proofErr w:type="gramEnd"/>
      <w:r w:rsidRPr="008E54AD">
        <w:rPr>
          <w:rFonts w:ascii="Courier New" w:hAnsi="Courier New" w:cs="Courier New"/>
        </w:rPr>
        <w:t xml:space="preserve"> other IL-17 inhibitors and faster than the IL-23s, which can take 12-16 weeks for maximal effect. "Speed matters because patients are impatient - understandably so. If they're not seeing improvement by week 4-6, they start questioning whether it's working."</w:t>
      </w:r>
    </w:p>
    <w:p w14:paraId="2297A5EE" w14:textId="77777777" w:rsidR="00C8506F" w:rsidRPr="008E54AD" w:rsidRDefault="00C8506F" w:rsidP="008E54AD">
      <w:pPr>
        <w:pStyle w:val="PlainText"/>
        <w:rPr>
          <w:rFonts w:ascii="Courier New" w:hAnsi="Courier New" w:cs="Courier New"/>
        </w:rPr>
      </w:pPr>
    </w:p>
    <w:p w14:paraId="2EC560FF"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Interviewer: Do you treat psoriatic arthritis patients with </w:t>
      </w:r>
      <w:proofErr w:type="spellStart"/>
      <w:r w:rsidRPr="008E54AD">
        <w:rPr>
          <w:rFonts w:ascii="Courier New" w:hAnsi="Courier New" w:cs="Courier New"/>
        </w:rPr>
        <w:t>Dermovia</w:t>
      </w:r>
      <w:proofErr w:type="spellEnd"/>
      <w:r w:rsidRPr="008E54AD">
        <w:rPr>
          <w:rFonts w:ascii="Courier New" w:hAnsi="Courier New" w:cs="Courier New"/>
        </w:rPr>
        <w:t>?</w:t>
      </w:r>
    </w:p>
    <w:p w14:paraId="6526DFB1" w14:textId="77777777" w:rsidR="00C8506F" w:rsidRPr="008E54AD" w:rsidRDefault="00C8506F" w:rsidP="008E54AD">
      <w:pPr>
        <w:pStyle w:val="PlainText"/>
        <w:rPr>
          <w:rFonts w:ascii="Courier New" w:hAnsi="Courier New" w:cs="Courier New"/>
        </w:rPr>
      </w:pPr>
    </w:p>
    <w:p w14:paraId="1F6066F7"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I do have some patients with both psoriasis and psoriatic arthritis who are on </w:t>
      </w:r>
      <w:proofErr w:type="spellStart"/>
      <w:r w:rsidRPr="008E54AD">
        <w:rPr>
          <w:rFonts w:ascii="Courier New" w:hAnsi="Courier New" w:cs="Courier New"/>
        </w:rPr>
        <w:t>Dermovia</w:t>
      </w:r>
      <w:proofErr w:type="spellEnd"/>
      <w:r w:rsidRPr="008E54AD">
        <w:rPr>
          <w:rFonts w:ascii="Courier New" w:hAnsi="Courier New" w:cs="Courier New"/>
        </w:rPr>
        <w:t>. It's FDA-approved for both indications. The skin clearance is excellent, and most patients report improvement in joint symptoms too. "But for patients with predominantly joint disease and minimal skin involvement, I usually defer to rheumatology. They're more comfortable managing PsA and might choose a TNF inhibitor or JAK inhibitor that has stronger musculoskeletal data."</w:t>
      </w:r>
    </w:p>
    <w:p w14:paraId="505AC727" w14:textId="77777777" w:rsidR="00C8506F" w:rsidRPr="008E54AD" w:rsidRDefault="00C8506F" w:rsidP="008E54AD">
      <w:pPr>
        <w:pStyle w:val="PlainText"/>
        <w:rPr>
          <w:rFonts w:ascii="Courier New" w:hAnsi="Courier New" w:cs="Courier New"/>
        </w:rPr>
      </w:pPr>
    </w:p>
    <w:p w14:paraId="45971090"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What about special populations - pregnant women, pediatric patients?</w:t>
      </w:r>
    </w:p>
    <w:p w14:paraId="4F6345A5" w14:textId="77777777" w:rsidR="00C8506F" w:rsidRPr="008E54AD" w:rsidRDefault="00C8506F" w:rsidP="008E54AD">
      <w:pPr>
        <w:pStyle w:val="PlainText"/>
        <w:rPr>
          <w:rFonts w:ascii="Courier New" w:hAnsi="Courier New" w:cs="Courier New"/>
        </w:rPr>
      </w:pPr>
    </w:p>
    <w:p w14:paraId="2E73A2E9"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w:t>
      </w:r>
      <w:proofErr w:type="spellStart"/>
      <w:r w:rsidRPr="008E54AD">
        <w:rPr>
          <w:rFonts w:ascii="Courier New" w:hAnsi="Courier New" w:cs="Courier New"/>
        </w:rPr>
        <w:t>Dermovia</w:t>
      </w:r>
      <w:proofErr w:type="spellEnd"/>
      <w:r w:rsidRPr="008E54AD">
        <w:rPr>
          <w:rFonts w:ascii="Courier New" w:hAnsi="Courier New" w:cs="Courier New"/>
        </w:rPr>
        <w:t xml:space="preserve"> is Category C in pregnancy, which means we don't have good safety data. I counsel women of childbearing age to use effective contraception while on </w:t>
      </w:r>
      <w:proofErr w:type="spellStart"/>
      <w:r w:rsidRPr="008E54AD">
        <w:rPr>
          <w:rFonts w:ascii="Courier New" w:hAnsi="Courier New" w:cs="Courier New"/>
        </w:rPr>
        <w:t>Dermovia</w:t>
      </w:r>
      <w:proofErr w:type="spellEnd"/>
      <w:r w:rsidRPr="008E54AD">
        <w:rPr>
          <w:rFonts w:ascii="Courier New" w:hAnsi="Courier New" w:cs="Courier New"/>
        </w:rPr>
        <w:t xml:space="preserve">. If a patient is actively trying to </w:t>
      </w:r>
      <w:r w:rsidRPr="008E54AD">
        <w:rPr>
          <w:rFonts w:ascii="Courier New" w:hAnsi="Courier New" w:cs="Courier New"/>
        </w:rPr>
        <w:lastRenderedPageBreak/>
        <w:t xml:space="preserve">conceive, I usually recommend stopping the biologic or switching to something with more pregnancy data, like certolizumab. For pediatric patients, </w:t>
      </w:r>
      <w:proofErr w:type="spellStart"/>
      <w:r w:rsidRPr="008E54AD">
        <w:rPr>
          <w:rFonts w:ascii="Courier New" w:hAnsi="Courier New" w:cs="Courier New"/>
        </w:rPr>
        <w:t>Dermovia</w:t>
      </w:r>
      <w:proofErr w:type="spellEnd"/>
      <w:r w:rsidRPr="008E54AD">
        <w:rPr>
          <w:rFonts w:ascii="Courier New" w:hAnsi="Courier New" w:cs="Courier New"/>
        </w:rPr>
        <w:t xml:space="preserve"> is approved down to age 6, but I don't see many kids in my practice. The few I have treated have done well, though getting parents comfortable with inject</w:t>
      </w:r>
      <w:r w:rsidRPr="008E54AD">
        <w:rPr>
          <w:rFonts w:ascii="Courier New" w:hAnsi="Courier New" w:cs="Courier New"/>
        </w:rPr>
        <w:t>ing their child is a challenge.</w:t>
      </w:r>
    </w:p>
    <w:p w14:paraId="253D8190" w14:textId="77777777" w:rsidR="00C8506F" w:rsidRPr="008E54AD" w:rsidRDefault="00C8506F" w:rsidP="008E54AD">
      <w:pPr>
        <w:pStyle w:val="PlainText"/>
        <w:rPr>
          <w:rFonts w:ascii="Courier New" w:hAnsi="Courier New" w:cs="Courier New"/>
        </w:rPr>
      </w:pPr>
    </w:p>
    <w:p w14:paraId="43A03EA3"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What's your success rate in getting patients to PASI 100 - complete clearance?</w:t>
      </w:r>
    </w:p>
    <w:p w14:paraId="758FDE6F" w14:textId="77777777" w:rsidR="00C8506F" w:rsidRPr="008E54AD" w:rsidRDefault="00C8506F" w:rsidP="008E54AD">
      <w:pPr>
        <w:pStyle w:val="PlainText"/>
        <w:rPr>
          <w:rFonts w:ascii="Courier New" w:hAnsi="Courier New" w:cs="Courier New"/>
        </w:rPr>
      </w:pPr>
    </w:p>
    <w:p w14:paraId="2B5545C1"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PASI 100 is the holy grail, and </w:t>
      </w:r>
      <w:proofErr w:type="spellStart"/>
      <w:r w:rsidRPr="008E54AD">
        <w:rPr>
          <w:rFonts w:ascii="Courier New" w:hAnsi="Courier New" w:cs="Courier New"/>
        </w:rPr>
        <w:t>Dermovia</w:t>
      </w:r>
      <w:proofErr w:type="spellEnd"/>
      <w:r w:rsidRPr="008E54AD">
        <w:rPr>
          <w:rFonts w:ascii="Courier New" w:hAnsi="Courier New" w:cs="Courier New"/>
        </w:rPr>
        <w:t xml:space="preserve"> gets us there in maybe 30-40% of patients. That's respectable but not as high as the 50-60% seen with </w:t>
      </w:r>
      <w:proofErr w:type="spellStart"/>
      <w:r w:rsidRPr="008E54AD">
        <w:rPr>
          <w:rFonts w:ascii="Courier New" w:hAnsi="Courier New" w:cs="Courier New"/>
        </w:rPr>
        <w:t>brodalumab</w:t>
      </w:r>
      <w:proofErr w:type="spellEnd"/>
      <w:r w:rsidRPr="008E54AD">
        <w:rPr>
          <w:rFonts w:ascii="Courier New" w:hAnsi="Courier New" w:cs="Courier New"/>
        </w:rPr>
        <w:t xml:space="preserve"> or </w:t>
      </w:r>
      <w:proofErr w:type="spellStart"/>
      <w:r w:rsidRPr="008E54AD">
        <w:rPr>
          <w:rFonts w:ascii="Courier New" w:hAnsi="Courier New" w:cs="Courier New"/>
        </w:rPr>
        <w:t>ixekizumab</w:t>
      </w:r>
      <w:proofErr w:type="spellEnd"/>
      <w:r w:rsidRPr="008E54AD">
        <w:rPr>
          <w:rFonts w:ascii="Courier New" w:hAnsi="Courier New" w:cs="Courier New"/>
        </w:rPr>
        <w:t xml:space="preserve"> in trials. In real-world practice, I find those numbers are a bit optimistic anyway. Complete clearance is harder to achieve than the trials suggest, especially in patients with chronic, long-standing disease or who've failed prior therapies.</w:t>
      </w:r>
    </w:p>
    <w:p w14:paraId="0161D9A7" w14:textId="77777777" w:rsidR="00C8506F" w:rsidRPr="008E54AD" w:rsidRDefault="00C8506F" w:rsidP="008E54AD">
      <w:pPr>
        <w:pStyle w:val="PlainText"/>
        <w:rPr>
          <w:rFonts w:ascii="Courier New" w:hAnsi="Courier New" w:cs="Courier New"/>
        </w:rPr>
      </w:pPr>
    </w:p>
    <w:p w14:paraId="21E79BA9"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How important is complete clearance versus PASI 90?</w:t>
      </w:r>
    </w:p>
    <w:p w14:paraId="4D4B5A84" w14:textId="77777777" w:rsidR="00C8506F" w:rsidRPr="008E54AD" w:rsidRDefault="00C8506F" w:rsidP="008E54AD">
      <w:pPr>
        <w:pStyle w:val="PlainText"/>
        <w:rPr>
          <w:rFonts w:ascii="Courier New" w:hAnsi="Courier New" w:cs="Courier New"/>
        </w:rPr>
      </w:pPr>
    </w:p>
    <w:p w14:paraId="5EDC612A"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That depends on the patient. Some patients are thrilled with 90% improvement - they can wear short sleeves again, go swimming, feel normal. Others are perfectionists and won't be satisfied until </w:t>
      </w:r>
      <w:proofErr w:type="gramStart"/>
      <w:r w:rsidRPr="008E54AD">
        <w:rPr>
          <w:rFonts w:ascii="Courier New" w:hAnsi="Courier New" w:cs="Courier New"/>
        </w:rPr>
        <w:t>every last</w:t>
      </w:r>
      <w:proofErr w:type="gramEnd"/>
      <w:r w:rsidRPr="008E54AD">
        <w:rPr>
          <w:rFonts w:ascii="Courier New" w:hAnsi="Courier New" w:cs="Courier New"/>
        </w:rPr>
        <w:t xml:space="preserve"> plaque is gone. "I try to set realistic expectations. PASI 90 is an excellent result and represents life-changing improvement for most patients. If we can get to PASI 100, that's fantastic, but it shouldn't be the only marker of success."</w:t>
      </w:r>
    </w:p>
    <w:p w14:paraId="47887D4C" w14:textId="77777777" w:rsidR="00C8506F" w:rsidRPr="008E54AD" w:rsidRDefault="00C8506F" w:rsidP="008E54AD">
      <w:pPr>
        <w:pStyle w:val="PlainText"/>
        <w:rPr>
          <w:rFonts w:ascii="Courier New" w:hAnsi="Courier New" w:cs="Courier New"/>
        </w:rPr>
      </w:pPr>
    </w:p>
    <w:p w14:paraId="5A3B9BCF"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Any challenges unique to private practice versus academic centers?</w:t>
      </w:r>
    </w:p>
    <w:p w14:paraId="3BD52DD0" w14:textId="77777777" w:rsidR="00C8506F" w:rsidRPr="008E54AD" w:rsidRDefault="00C8506F" w:rsidP="008E54AD">
      <w:pPr>
        <w:pStyle w:val="PlainText"/>
        <w:rPr>
          <w:rFonts w:ascii="Courier New" w:hAnsi="Courier New" w:cs="Courier New"/>
        </w:rPr>
      </w:pPr>
    </w:p>
    <w:p w14:paraId="7C4B67B0"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HCP: The biggest difference is resources. Academic centers have research coordinators, prior auth specialists</w:t>
      </w:r>
      <w:proofErr w:type="gramStart"/>
      <w:r w:rsidRPr="008E54AD">
        <w:rPr>
          <w:rFonts w:ascii="Courier New" w:hAnsi="Courier New" w:cs="Courier New"/>
        </w:rPr>
        <w:t>, dedicated</w:t>
      </w:r>
      <w:proofErr w:type="gramEnd"/>
      <w:r w:rsidRPr="008E54AD">
        <w:rPr>
          <w:rFonts w:ascii="Courier New" w:hAnsi="Courier New" w:cs="Courier New"/>
        </w:rPr>
        <w:t xml:space="preserve"> biologic infusion centers. In private practice, it's me and my medical </w:t>
      </w:r>
      <w:proofErr w:type="gramStart"/>
      <w:r w:rsidRPr="008E54AD">
        <w:rPr>
          <w:rFonts w:ascii="Courier New" w:hAnsi="Courier New" w:cs="Courier New"/>
        </w:rPr>
        <w:t>assistant handling</w:t>
      </w:r>
      <w:proofErr w:type="gramEnd"/>
      <w:r w:rsidRPr="008E54AD">
        <w:rPr>
          <w:rFonts w:ascii="Courier New" w:hAnsi="Courier New" w:cs="Courier New"/>
        </w:rPr>
        <w:t xml:space="preserve"> everything. We're much more cost-conscious too - every prior auth that gets denied means hours of staff time, phone calls, appeals. "We've gotten very good at navigating the insurance maze, but it's exhausting and takes time away from patient care."</w:t>
      </w:r>
    </w:p>
    <w:p w14:paraId="73D5D70D" w14:textId="77777777" w:rsidR="00C8506F" w:rsidRPr="008E54AD" w:rsidRDefault="00C8506F" w:rsidP="008E54AD">
      <w:pPr>
        <w:pStyle w:val="PlainText"/>
        <w:rPr>
          <w:rFonts w:ascii="Courier New" w:hAnsi="Courier New" w:cs="Courier New"/>
        </w:rPr>
      </w:pPr>
    </w:p>
    <w:p w14:paraId="6DA80156"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Interviewer: Would you recommend </w:t>
      </w:r>
      <w:proofErr w:type="spellStart"/>
      <w:r w:rsidRPr="008E54AD">
        <w:rPr>
          <w:rFonts w:ascii="Courier New" w:hAnsi="Courier New" w:cs="Courier New"/>
        </w:rPr>
        <w:t>Dermovia</w:t>
      </w:r>
      <w:proofErr w:type="spellEnd"/>
      <w:r w:rsidRPr="008E54AD">
        <w:rPr>
          <w:rFonts w:ascii="Courier New" w:hAnsi="Courier New" w:cs="Courier New"/>
        </w:rPr>
        <w:t xml:space="preserve"> to a colleague?</w:t>
      </w:r>
    </w:p>
    <w:p w14:paraId="61482492" w14:textId="77777777" w:rsidR="00C8506F" w:rsidRPr="008E54AD" w:rsidRDefault="00C8506F" w:rsidP="008E54AD">
      <w:pPr>
        <w:pStyle w:val="PlainText"/>
        <w:rPr>
          <w:rFonts w:ascii="Courier New" w:hAnsi="Courier New" w:cs="Courier New"/>
        </w:rPr>
      </w:pPr>
    </w:p>
    <w:p w14:paraId="27AFD746"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 xml:space="preserve">HCP: Absolutely. It's a solid, effective medication with a convenient dosing schedule and a manageable side effect profile. Is it better than </w:t>
      </w:r>
      <w:proofErr w:type="spellStart"/>
      <w:r w:rsidRPr="008E54AD">
        <w:rPr>
          <w:rFonts w:ascii="Courier New" w:hAnsi="Courier New" w:cs="Courier New"/>
        </w:rPr>
        <w:t>ixekizumab</w:t>
      </w:r>
      <w:proofErr w:type="spellEnd"/>
      <w:r w:rsidRPr="008E54AD">
        <w:rPr>
          <w:rFonts w:ascii="Courier New" w:hAnsi="Courier New" w:cs="Courier New"/>
        </w:rPr>
        <w:t xml:space="preserve"> or </w:t>
      </w:r>
      <w:proofErr w:type="spellStart"/>
      <w:r w:rsidRPr="008E54AD">
        <w:rPr>
          <w:rFonts w:ascii="Courier New" w:hAnsi="Courier New" w:cs="Courier New"/>
        </w:rPr>
        <w:t>risankizumab</w:t>
      </w:r>
      <w:proofErr w:type="spellEnd"/>
      <w:r w:rsidRPr="008E54AD">
        <w:rPr>
          <w:rFonts w:ascii="Courier New" w:hAnsi="Courier New" w:cs="Courier New"/>
        </w:rPr>
        <w:t>? Not dramatically, but the quarterly dosing is a real advantage for the right patient. "In a crowded marketplace, that convenience factor can be the tiebreaker." I'd say it deserves a place in every dermatologist's toolkit.</w:t>
      </w:r>
    </w:p>
    <w:p w14:paraId="1FE250EE" w14:textId="77777777" w:rsidR="00C8506F" w:rsidRPr="008E54AD" w:rsidRDefault="00C8506F" w:rsidP="008E54AD">
      <w:pPr>
        <w:pStyle w:val="PlainText"/>
        <w:rPr>
          <w:rFonts w:ascii="Courier New" w:hAnsi="Courier New" w:cs="Courier New"/>
        </w:rPr>
      </w:pPr>
    </w:p>
    <w:p w14:paraId="48476C4A" w14:textId="77777777" w:rsidR="00C8506F" w:rsidRPr="008E54AD" w:rsidRDefault="00C8506F" w:rsidP="008E54AD">
      <w:pPr>
        <w:pStyle w:val="PlainText"/>
        <w:rPr>
          <w:rFonts w:ascii="Courier New" w:hAnsi="Courier New" w:cs="Courier New"/>
        </w:rPr>
      </w:pPr>
      <w:r w:rsidRPr="008E54AD">
        <w:rPr>
          <w:rFonts w:ascii="Courier New" w:hAnsi="Courier New" w:cs="Courier New"/>
        </w:rPr>
        <w:t>Interviewer: Any final thoughts?</w:t>
      </w:r>
    </w:p>
    <w:p w14:paraId="771224B4" w14:textId="77777777" w:rsidR="00C8506F" w:rsidRPr="008E54AD" w:rsidRDefault="00C8506F" w:rsidP="008E54AD">
      <w:pPr>
        <w:pStyle w:val="PlainText"/>
        <w:rPr>
          <w:rFonts w:ascii="Courier New" w:hAnsi="Courier New" w:cs="Courier New"/>
        </w:rPr>
      </w:pPr>
    </w:p>
    <w:p w14:paraId="0E16F4B8" w14:textId="77777777" w:rsidR="008E54AD" w:rsidRDefault="00C8506F" w:rsidP="008E54AD">
      <w:pPr>
        <w:pStyle w:val="PlainText"/>
        <w:rPr>
          <w:rFonts w:ascii="Courier New" w:hAnsi="Courier New" w:cs="Courier New"/>
        </w:rPr>
      </w:pPr>
      <w:r w:rsidRPr="008E54AD">
        <w:rPr>
          <w:rFonts w:ascii="Courier New" w:hAnsi="Courier New" w:cs="Courier New"/>
        </w:rPr>
        <w:t xml:space="preserve">HCP: Just that psoriasis treatment has come so far in the past 15 years. When I started practice, we were using </w:t>
      </w:r>
      <w:proofErr w:type="gramStart"/>
      <w:r w:rsidRPr="008E54AD">
        <w:rPr>
          <w:rFonts w:ascii="Courier New" w:hAnsi="Courier New" w:cs="Courier New"/>
        </w:rPr>
        <w:t>methotrexate</w:t>
      </w:r>
      <w:proofErr w:type="gramEnd"/>
      <w:r w:rsidRPr="008E54AD">
        <w:rPr>
          <w:rFonts w:ascii="Courier New" w:hAnsi="Courier New" w:cs="Courier New"/>
        </w:rPr>
        <w:t xml:space="preserve"> and light therapy and hoping for 50-60% improvement. Now, with biologics like </w:t>
      </w:r>
      <w:proofErr w:type="spellStart"/>
      <w:r w:rsidRPr="008E54AD">
        <w:rPr>
          <w:rFonts w:ascii="Courier New" w:hAnsi="Courier New" w:cs="Courier New"/>
        </w:rPr>
        <w:t>Dermovia</w:t>
      </w:r>
      <w:proofErr w:type="spellEnd"/>
      <w:r w:rsidRPr="008E54AD">
        <w:rPr>
          <w:rFonts w:ascii="Courier New" w:hAnsi="Courier New" w:cs="Courier New"/>
        </w:rPr>
        <w:t xml:space="preserve">, we're routinely achieving 80-90% clearance or better. The future is even brighter with new mechanisms in development. "The challenge now isn't </w:t>
      </w:r>
      <w:r w:rsidRPr="008E54AD">
        <w:rPr>
          <w:rFonts w:ascii="Courier New" w:hAnsi="Courier New" w:cs="Courier New"/>
        </w:rPr>
        <w:lastRenderedPageBreak/>
        <w:t>efficacy - it's access. We need to solve the insurance and cost barriers so every patient who needs a biologic can get one."</w:t>
      </w:r>
    </w:p>
    <w:sectPr w:rsidR="008E54AD" w:rsidSect="008E54A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F230C"/>
    <w:rsid w:val="00831358"/>
    <w:rsid w:val="008D7894"/>
    <w:rsid w:val="008E54AD"/>
    <w:rsid w:val="00C8506F"/>
    <w:rsid w:val="00C948F1"/>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917E"/>
  <w15:chartTrackingRefBased/>
  <w15:docId w15:val="{FD9CD733-A2EA-4445-8279-55E85312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E54A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E54A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2381</Words>
  <Characters>11501</Characters>
  <Application>Microsoft Office Word</Application>
  <DocSecurity>0</DocSecurity>
  <Lines>1150</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3</cp:revision>
  <dcterms:created xsi:type="dcterms:W3CDTF">2025-10-20T21:46:00Z</dcterms:created>
  <dcterms:modified xsi:type="dcterms:W3CDTF">2025-10-29T14:33:00Z</dcterms:modified>
</cp:coreProperties>
</file>